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Místní průvodce, místní průvodkyně </w:t>
      </w:r>
    </w:p>
    <w:p w:rsidR="00000000" w:rsidDel="00000000" w:rsidP="00000000" w:rsidRDefault="00000000" w:rsidRPr="00000000" w14:paraId="0000000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Umíš </w:t>
      </w:r>
      <w:r w:rsidDel="00000000" w:rsidR="00000000" w:rsidRPr="00000000">
        <w:rPr>
          <w:sz w:val="20"/>
          <w:szCs w:val="20"/>
          <w:rtl w:val="0"/>
        </w:rPr>
        <w:t xml:space="preserve">provést </w:t>
      </w:r>
      <w:r w:rsidDel="00000000" w:rsidR="00000000" w:rsidRPr="00000000">
        <w:rPr>
          <w:sz w:val="20"/>
          <w:szCs w:val="20"/>
          <w:rtl w:val="0"/>
        </w:rPr>
        <w:t xml:space="preserve">kamarády, kamarádky či příbuzné v místě svého bydliště. Znáš místní památky, historii i co se v tvé obci děje. Umíš poutavě vyprávět a v okolí bydliště se neztratíš. </w:t>
      </w:r>
    </w:p>
    <w:p w:rsidR="00000000" w:rsidDel="00000000" w:rsidP="00000000" w:rsidRDefault="00000000" w:rsidRPr="00000000" w14:paraId="00000003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Aktuality z obce</w:t>
      </w:r>
      <w:r w:rsidDel="00000000" w:rsidR="00000000" w:rsidRPr="00000000">
        <w:rPr>
          <w:sz w:val="20"/>
          <w:szCs w:val="20"/>
          <w:rtl w:val="0"/>
        </w:rPr>
        <w:t xml:space="preserve">. Zjistím s pomocí rodičů či vedoucích aktualitu z naší obce, např. co nového se bude stavět, jaká akce se bude konat apod. Mohu využít </w:t>
      </w:r>
      <w:r w:rsidDel="00000000" w:rsidR="00000000" w:rsidRPr="00000000">
        <w:rPr>
          <w:sz w:val="20"/>
          <w:szCs w:val="20"/>
          <w:rtl w:val="0"/>
        </w:rPr>
        <w:t xml:space="preserve">internet, místní noviny </w:t>
      </w:r>
      <w:r w:rsidDel="00000000" w:rsidR="00000000" w:rsidRPr="00000000">
        <w:rPr>
          <w:sz w:val="20"/>
          <w:szCs w:val="20"/>
          <w:rtl w:val="0"/>
        </w:rPr>
        <w:t xml:space="preserve">či informační nástěnku. Výsledek hledání sdělím šestce.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Provázím.</w:t>
      </w:r>
      <w:r w:rsidDel="00000000" w:rsidR="00000000" w:rsidRPr="00000000">
        <w:rPr>
          <w:sz w:val="20"/>
          <w:szCs w:val="20"/>
          <w:rtl w:val="0"/>
        </w:rPr>
        <w:t xml:space="preserve"> Provedu po okolí bydliště někoho z příbuzných nebo oddílu. Ukážu jim a poutavě povyprávím o nejzajímavějších místech, která u nás jsou.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Dozvídám se nové informace</w:t>
      </w:r>
      <w:r w:rsidDel="00000000" w:rsidR="00000000" w:rsidRPr="00000000">
        <w:rPr>
          <w:sz w:val="20"/>
          <w:szCs w:val="20"/>
          <w:rtl w:val="0"/>
        </w:rPr>
        <w:t xml:space="preserve">. Vyberu si památku (kulturní či přírodní) v okolí bydliště a zjistím o ní co nejvíce pro mě nových informací. Na místo vyrazím s příbuznými nebo oddílem a tři zajímavé věci jim řeknu.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Památky</w:t>
      </w:r>
      <w:r w:rsidDel="00000000" w:rsidR="00000000" w:rsidRPr="00000000">
        <w:rPr>
          <w:sz w:val="20"/>
          <w:szCs w:val="20"/>
          <w:rtl w:val="0"/>
        </w:rPr>
        <w:t xml:space="preserve">. Navštívím alespoň pět památek v okolí bydliště. O každé z nich si napíšu zajímavou </w:t>
      </w:r>
      <w:r w:rsidDel="00000000" w:rsidR="00000000" w:rsidRPr="00000000">
        <w:rPr>
          <w:sz w:val="20"/>
          <w:szCs w:val="20"/>
          <w:rtl w:val="0"/>
        </w:rPr>
        <w:t xml:space="preserve">informaci</w:t>
      </w:r>
      <w:r w:rsidDel="00000000" w:rsidR="00000000" w:rsidRPr="00000000">
        <w:rPr>
          <w:sz w:val="20"/>
          <w:szCs w:val="20"/>
          <w:rtl w:val="0"/>
        </w:rPr>
        <w:t xml:space="preserve"> do notýsku.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Naše kořeny v obci.</w:t>
      </w:r>
      <w:r w:rsidDel="00000000" w:rsidR="00000000" w:rsidRPr="00000000">
        <w:rPr>
          <w:sz w:val="20"/>
          <w:szCs w:val="20"/>
          <w:rtl w:val="0"/>
        </w:rPr>
        <w:t xml:space="preserve"> Zeptám se příbuzných, jak dlouho v naší obci bydlíme, kdy jsme se přistěhovali a nechám si popsat, jak obec tehdy vypadala.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Místní noviny.</w:t>
      </w:r>
      <w:r w:rsidDel="00000000" w:rsidR="00000000" w:rsidRPr="00000000">
        <w:rPr>
          <w:sz w:val="20"/>
          <w:szCs w:val="20"/>
          <w:rtl w:val="0"/>
        </w:rPr>
        <w:t xml:space="preserve"> Alespoň 2x si prolistuji místní noviny a řeknu rodičům, co mě v nich zaujalo.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Tradiční akce</w:t>
      </w:r>
      <w:r w:rsidDel="00000000" w:rsidR="00000000" w:rsidRPr="00000000">
        <w:rPr>
          <w:sz w:val="20"/>
          <w:szCs w:val="20"/>
          <w:rtl w:val="0"/>
        </w:rPr>
        <w:t xml:space="preserve">. Zúčastním se tradiční akce v naší obci. Vezmu na ní kamaráda či kamarádku nebo o ní vyprávím šestce.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Radnice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sz w:val="20"/>
          <w:szCs w:val="20"/>
          <w:rtl w:val="0"/>
        </w:rPr>
        <w:t xml:space="preserve">Navštívím místní radnici</w:t>
      </w:r>
      <w:r w:rsidDel="00000000" w:rsidR="00000000" w:rsidRPr="00000000">
        <w:rPr>
          <w:sz w:val="20"/>
          <w:szCs w:val="20"/>
          <w:rtl w:val="0"/>
        </w:rPr>
        <w:t xml:space="preserve"> či městský úřad a zjistím, co tam probíhá. Zjistím si, kdo je starostou či starostkou a jaké rozhodnutí v poslední době učinili.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Plánek</w:t>
      </w:r>
      <w:r w:rsidDel="00000000" w:rsidR="00000000" w:rsidRPr="00000000">
        <w:rPr>
          <w:sz w:val="20"/>
          <w:szCs w:val="20"/>
          <w:rtl w:val="0"/>
        </w:rPr>
        <w:t xml:space="preserve">. Nakreslím plánem okolí mého bydliště a zaznačím důležité budovy (např. zastávku, lékaře, potraviny, školu…).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Změny v okolí.</w:t>
      </w:r>
      <w:r w:rsidDel="00000000" w:rsidR="00000000" w:rsidRPr="00000000">
        <w:rPr>
          <w:sz w:val="20"/>
          <w:szCs w:val="20"/>
          <w:rtl w:val="0"/>
        </w:rPr>
        <w:t xml:space="preserve"> Najdu místo, které se za posledních pár let proměnilo. Zjistím, proč se tak stalo. Místo ukážu šestce nebo někomu jinému.</w:t>
      </w:r>
    </w:p>
    <w:p w:rsidR="00000000" w:rsidDel="00000000" w:rsidP="00000000" w:rsidRDefault="00000000" w:rsidRPr="00000000" w14:paraId="0000000F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