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Čtenář/Čtenářka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Máš velký přehled o knížkách, rád/a čteš, umíš o nich vyprávět, vybrat zajímavé a doporučit je ostatním. Čteš pravidelně Světýlko, umíš vybrat zajímavé články pro tvoji šestku. Rád/a navštěvuješ knihovnu, půjčuješ si, včas vracíš a případně víš, jak si prodloužit knížku. 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Čtu Světýlko.</w:t>
      </w:r>
      <w:r w:rsidDel="00000000" w:rsidR="00000000" w:rsidRPr="00000000">
        <w:rPr>
          <w:sz w:val="20"/>
          <w:szCs w:val="20"/>
          <w:rtl w:val="0"/>
        </w:rPr>
        <w:t xml:space="preserve"> Vyberu z posledních dvou Světýlek zajímavý článek, který doporučím své šestce. Vysvětlím jim, proč by si ho měli přečíst.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Seznam knížek.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Zaznamenávám</w:t>
      </w:r>
      <w:r w:rsidDel="00000000" w:rsidR="00000000" w:rsidRPr="00000000">
        <w:rPr>
          <w:sz w:val="20"/>
          <w:szCs w:val="20"/>
          <w:rtl w:val="0"/>
        </w:rPr>
        <w:t xml:space="preserve"> si, které knížky přečtu </w:t>
      </w:r>
      <w:r w:rsidDel="00000000" w:rsidR="00000000" w:rsidRPr="00000000">
        <w:rPr>
          <w:sz w:val="20"/>
          <w:szCs w:val="20"/>
          <w:rtl w:val="0"/>
        </w:rPr>
        <w:t xml:space="preserve">(název, autora nebo autorku, kdy jsem jí četl/a, čím mě zaujala a jednu zajímavou myšlenku)</w:t>
      </w:r>
      <w:r w:rsidDel="00000000" w:rsidR="00000000" w:rsidRPr="00000000">
        <w:rPr>
          <w:sz w:val="20"/>
          <w:szCs w:val="20"/>
          <w:rtl w:val="0"/>
        </w:rPr>
        <w:t xml:space="preserve">. Mám takto sepsáno alespoň deset knih.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Vyznám se v knihovně.</w:t>
      </w:r>
      <w:r w:rsidDel="00000000" w:rsidR="00000000" w:rsidRPr="00000000">
        <w:rPr>
          <w:sz w:val="20"/>
          <w:szCs w:val="20"/>
          <w:rtl w:val="0"/>
        </w:rPr>
        <w:t xml:space="preserve"> Alespoň třikrát jsem navštívil/a knihovnu a půjčila jsem si z ní pokaždé knížku. Mám také zařízenou kartičku. Knížku jsem zatím vždy vrátil/a včas, pokud ne, zaplatil/a jsem zpozdné. Libovolnou knížku si prodloužím.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Doporučení.</w:t>
      </w:r>
      <w:r w:rsidDel="00000000" w:rsidR="00000000" w:rsidRPr="00000000">
        <w:rPr>
          <w:sz w:val="20"/>
          <w:szCs w:val="20"/>
          <w:rtl w:val="0"/>
        </w:rPr>
        <w:t xml:space="preserve"> Doporučím kamarádovi nebo kamarádce knížku, kterou si poté přečte. Společně se pobavíme o tom, co se v knížce dělo.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Literární hrdinové a hrdinky.</w:t>
      </w:r>
      <w:r w:rsidDel="00000000" w:rsidR="00000000" w:rsidRPr="00000000">
        <w:rPr>
          <w:sz w:val="20"/>
          <w:szCs w:val="20"/>
          <w:rtl w:val="0"/>
        </w:rPr>
        <w:t xml:space="preserve"> Vyberu si oblíbenou postavu a popíšu její kladné a záporné vlastnosti. V závěru shrnu, co mě na ní zaujalo a v čem si z ní můžu vzít příklad.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Knižní inspirace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Přečtu si knížku a poté se podívám na její filmové nebo divadelní </w:t>
      </w:r>
      <w:r w:rsidDel="00000000" w:rsidR="00000000" w:rsidRPr="00000000">
        <w:rPr>
          <w:sz w:val="20"/>
          <w:szCs w:val="20"/>
          <w:rtl w:val="0"/>
        </w:rPr>
        <w:t xml:space="preserve">ztvárnění</w:t>
      </w:r>
      <w:r w:rsidDel="00000000" w:rsidR="00000000" w:rsidRPr="00000000">
        <w:rPr>
          <w:sz w:val="20"/>
          <w:szCs w:val="20"/>
          <w:rtl w:val="0"/>
        </w:rPr>
        <w:t xml:space="preserve"> a vzájemně je porovnám.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Poezie</w:t>
      </w:r>
      <w:r w:rsidDel="00000000" w:rsidR="00000000" w:rsidRPr="00000000">
        <w:rPr>
          <w:sz w:val="20"/>
          <w:szCs w:val="20"/>
          <w:rtl w:val="0"/>
        </w:rPr>
        <w:t xml:space="preserve">. Vyberu si oblíbenou báseň, přečtu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jí šestce</w:t>
      </w:r>
      <w:r w:rsidDel="00000000" w:rsidR="00000000" w:rsidRPr="00000000">
        <w:rPr>
          <w:sz w:val="20"/>
          <w:szCs w:val="20"/>
          <w:rtl w:val="0"/>
        </w:rPr>
        <w:t xml:space="preserve">, přednesu na besídce nebo ji výtvarně ztvárním.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Knižní místo. </w:t>
      </w:r>
      <w:r w:rsidDel="00000000" w:rsidR="00000000" w:rsidRPr="00000000">
        <w:rPr>
          <w:sz w:val="20"/>
          <w:szCs w:val="20"/>
          <w:rtl w:val="0"/>
        </w:rPr>
        <w:t xml:space="preserve">Podívám se na místo spojené s knihou, kterou jsem četl/a. Popovídám si s tím, s kým místo navštívím, v čem je stejné a v čem se liší od mých představ.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Vyprávím děj.</w:t>
      </w:r>
      <w:r w:rsidDel="00000000" w:rsidR="00000000" w:rsidRPr="00000000">
        <w:rPr>
          <w:sz w:val="20"/>
          <w:szCs w:val="20"/>
          <w:rtl w:val="0"/>
        </w:rPr>
        <w:t xml:space="preserve"> Vyberu si libovolnou knížku, jejíž děj převyprávím šestce.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Oblíbený spisovatel/oblíbená spisovatelka. </w:t>
      </w:r>
      <w:r w:rsidDel="00000000" w:rsidR="00000000" w:rsidRPr="00000000">
        <w:rPr>
          <w:sz w:val="20"/>
          <w:szCs w:val="20"/>
          <w:rtl w:val="0"/>
        </w:rPr>
        <w:t xml:space="preserve">Vyberu si oblíbeného autora/autorku knížek a zjistím si informace z jeho/jejího života. Vytvořím plakát, který si umístím v pokojíčku nebo v klubovně.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Moje vlastní knihovnička.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Mám doma všechny svoje knihy pěkně uspořádané a sepsané.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Knižní inspirace.</w:t>
      </w:r>
      <w:r w:rsidDel="00000000" w:rsidR="00000000" w:rsidRPr="00000000">
        <w:rPr>
          <w:sz w:val="20"/>
          <w:szCs w:val="20"/>
          <w:rtl w:val="0"/>
        </w:rPr>
        <w:t xml:space="preserve"> Zúčastním se hry inspirované knížkou, kterou jsem četla (lze i obráceně, zúčastnit se hry a poté si knihu přečíst).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