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Jazykář/Jazykářka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  <w:t xml:space="preserve">Splněním těchto bodů prokážeš, že se snažíš porozumět a zlepšovat v cizí řeči. Zároveň tě zajímá, jak se v zemích, kde se touto řečí mluví, žije.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Skauting v cizích zemích.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Vyberu si nějakou zemi, kde je skauting a zjistím aspoň tři informace o tamních skautech. Najdu aspoň jednu zemi, ve které skauti nejsou.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Návštěva v cizině</w:t>
      </w:r>
      <w:r w:rsidDel="00000000" w:rsidR="00000000" w:rsidRPr="00000000">
        <w:rPr>
          <w:rtl w:val="0"/>
        </w:rPr>
        <w:t xml:space="preserve">. Při návštěvě zahraničí využiji cizí jazyk (např. koupím lístek, zeptám se na cestu, …).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Učím se.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Cizímu jazyku se věnuji i mimo školu (např. na kroužku, doma se sourozenci, rodiči, sledování pohádek s titulky, čtení knížek, poslouchání písniček v cizím jazyce, ...).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Knížka. </w:t>
      </w:r>
      <w:r w:rsidDel="00000000" w:rsidR="00000000" w:rsidRPr="00000000">
        <w:rPr>
          <w:rtl w:val="0"/>
        </w:rPr>
        <w:t xml:space="preserve">Přečtu si dětskou knížku či komiks v cizím jazyce.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Mluvím. </w:t>
      </w:r>
      <w:r w:rsidDel="00000000" w:rsidR="00000000" w:rsidRPr="00000000">
        <w:rPr>
          <w:rtl w:val="0"/>
        </w:rPr>
        <w:t xml:space="preserve">Během jednoho dne se snažím co nejvíce komunikovat cizím jazykem.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Jazykové pexeso.</w:t>
      </w:r>
      <w:r w:rsidDel="00000000" w:rsidR="00000000" w:rsidRPr="00000000">
        <w:rPr>
          <w:rtl w:val="0"/>
        </w:rPr>
        <w:t xml:space="preserve"> Vytvořím jednoduché pexeso, kde se budou přiřazovat slova v cizím jazyce k obrázkům. Pexeso si v šestce zahrajeme.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Překlad písničky</w:t>
      </w:r>
      <w:r w:rsidDel="00000000" w:rsidR="00000000" w:rsidRPr="00000000">
        <w:rPr>
          <w:rtl w:val="0"/>
        </w:rPr>
        <w:t xml:space="preserve">. Najdu si oblíbenou písničku v cizím jazyce a její překlad. Pustím ji šestce, nechám je hádat o čem je a pak jim převyprávím děj.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Dívám se.</w:t>
      </w:r>
      <w:r w:rsidDel="00000000" w:rsidR="00000000" w:rsidRPr="00000000">
        <w:rPr>
          <w:rtl w:val="0"/>
        </w:rPr>
        <w:t xml:space="preserve"> Při cestě na výpravu hledám slova napsaná cizím jazykem. Zkusím je přečíst nahlas. U těch, kterým nerozumím, poprosím o překlad někoho z vedoucích.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Sbírka jazyků.</w:t>
      </w:r>
      <w:r w:rsidDel="00000000" w:rsidR="00000000" w:rsidRPr="00000000">
        <w:rPr>
          <w:rtl w:val="0"/>
        </w:rPr>
        <w:t xml:space="preserve"> Vytvořím si sbírku různých cizojazyčných textů (např. z obalů výrobků, které běžně kupujeme).</w:t>
      </w:r>
      <w:r w:rsidDel="00000000" w:rsidR="00000000" w:rsidRPr="00000000">
        <w:rPr>
          <w:rtl w:val="0"/>
        </w:rPr>
        <w:t xml:space="preserve"> Sbírku propojím pomocí mapy s místem, kde se těmito jazyky mluví.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Zvládnu překládat.</w:t>
      </w:r>
      <w:r w:rsidDel="00000000" w:rsidR="00000000" w:rsidRPr="00000000">
        <w:rPr>
          <w:rtl w:val="0"/>
        </w:rPr>
        <w:t xml:space="preserve"> S pomocí slovníku (knižní nebo počítačový) přeložím jednoduchou větu z češtiny do cizího jazyka a naopak.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