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Zahradník/Zahradnice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Umíš se postarat o okrasné i užitkové rostliny, které doma či na zahradě pěstuješ. Zároveň víš, kdy a kde si říci o radu. </w:t>
      </w:r>
    </w:p>
    <w:p w:rsidR="00000000" w:rsidDel="00000000" w:rsidP="00000000" w:rsidRDefault="00000000" w:rsidRPr="00000000" w14:paraId="00000004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Květiny</w:t>
      </w:r>
      <w:r w:rsidDel="00000000" w:rsidR="00000000" w:rsidRPr="00000000">
        <w:rPr>
          <w:sz w:val="20"/>
          <w:szCs w:val="20"/>
          <w:rtl w:val="0"/>
        </w:rPr>
        <w:t xml:space="preserve">. Pokusím se správně vybarvit a pojmenovat deset květin na obrázcích. Může mi pomoct knížka nebo internet.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Pozorování.</w:t>
      </w:r>
      <w:r w:rsidDel="00000000" w:rsidR="00000000" w:rsidRPr="00000000">
        <w:rPr>
          <w:sz w:val="20"/>
          <w:szCs w:val="20"/>
          <w:rtl w:val="0"/>
        </w:rPr>
        <w:t xml:space="preserve"> Vyberu si sazeničku rostlinu. Připravím si vhodný prostor na zasazení (záhon, dostatečně velký květináč), vhodnou zeminu a rostlinu zasadím. O rostlinu se správně starám. </w:t>
      </w:r>
      <w:r w:rsidDel="00000000" w:rsidR="00000000" w:rsidRPr="00000000">
        <w:rPr>
          <w:sz w:val="20"/>
          <w:szCs w:val="20"/>
          <w:rtl w:val="0"/>
        </w:rPr>
        <w:t xml:space="preserve">Vytvořím plakát, kde zaznamenám (zapíši, zakreslím, vyfotím) důležité mezníky v jejím životě (vyklíčení, první lístek, kvetení, plod…).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Ochrana. </w:t>
      </w:r>
      <w:r w:rsidDel="00000000" w:rsidR="00000000" w:rsidRPr="00000000">
        <w:rPr>
          <w:sz w:val="20"/>
          <w:szCs w:val="20"/>
          <w:rtl w:val="0"/>
        </w:rPr>
        <w:t xml:space="preserve">Zjistím, co mé rostlině škodí a co ji naopak může pomoci. Informace dám do příběhu, který odvyprávím šestce.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Světlo a teplota.</w:t>
      </w:r>
      <w:r w:rsidDel="00000000" w:rsidR="00000000" w:rsidRPr="00000000">
        <w:rPr>
          <w:sz w:val="20"/>
          <w:szCs w:val="20"/>
          <w:rtl w:val="0"/>
        </w:rPr>
        <w:t xml:space="preserve"> Vyberu si dvě stejné rostliny. Jednu umístím na světlo a teplo, druhou do tmy a chladu. Týden budu obě pozorovat a každý den si zaznamenám, jak vypadají. Po týdnu ukáži šestce výsledky mého pokusu a vysvětlím jim, co to pro pěstování rostlin znamená,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Kypření půdy.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Udělám díru do země (nebo se podívám do vykopané, např. při dělání ohniště). Spočítám počet žížal. Vysvětlím, proč jich tam tolik je a co tam dělají.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Pomoc.</w:t>
      </w:r>
      <w:r w:rsidDel="00000000" w:rsidR="00000000" w:rsidRPr="00000000">
        <w:rPr>
          <w:sz w:val="20"/>
          <w:szCs w:val="20"/>
          <w:rtl w:val="0"/>
        </w:rPr>
        <w:t xml:space="preserve"> Starám se o</w:t>
      </w:r>
      <w:r w:rsidDel="00000000" w:rsidR="00000000" w:rsidRPr="00000000">
        <w:rPr>
          <w:sz w:val="20"/>
          <w:szCs w:val="20"/>
          <w:rtl w:val="0"/>
        </w:rPr>
        <w:t xml:space="preserve"> rostlinu, která vypadá, že by </w:t>
      </w:r>
      <w:r w:rsidDel="00000000" w:rsidR="00000000" w:rsidRPr="00000000">
        <w:rPr>
          <w:sz w:val="20"/>
          <w:szCs w:val="20"/>
          <w:rtl w:val="0"/>
        </w:rPr>
        <w:t xml:space="preserve">bez mé pomoci nerostla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Zaznamenám si (např. pomocí fotografie) chvíli, kdy jsem se o ni začala starat, druhý den, po týdnu, po deseti dnech… a sérii fotografií ukážu šestce.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Neznámá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sz w:val="20"/>
          <w:szCs w:val="20"/>
          <w:rtl w:val="0"/>
        </w:rPr>
        <w:t xml:space="preserve">Najdu rostlinu na zahradě nebo v zahradnictví, o které toho moc nevím.</w:t>
      </w:r>
      <w:r w:rsidDel="00000000" w:rsidR="00000000" w:rsidRPr="00000000">
        <w:rPr>
          <w:sz w:val="20"/>
          <w:szCs w:val="20"/>
          <w:rtl w:val="0"/>
        </w:rPr>
        <w:t xml:space="preserve"> Zjistím si, jak se jmenuje a co potřebuje ke svému životu.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Pozoruji vznik.</w:t>
      </w:r>
      <w:r w:rsidDel="00000000" w:rsidR="00000000" w:rsidRPr="00000000">
        <w:rPr>
          <w:sz w:val="20"/>
          <w:szCs w:val="20"/>
          <w:rtl w:val="0"/>
        </w:rPr>
        <w:t xml:space="preserve"> Vyberu si rostlinu, kterou nechám vyklíčit (např. řeřichu) na místě, které lze dobře pozorovat. Obden si zaznamenám (zakreslím, vyfotím, …), jak klíčení probíhá.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Pozoruji zánik.</w:t>
      </w:r>
      <w:r w:rsidDel="00000000" w:rsidR="00000000" w:rsidRPr="00000000">
        <w:rPr>
          <w:sz w:val="20"/>
          <w:szCs w:val="20"/>
          <w:rtl w:val="0"/>
        </w:rPr>
        <w:t xml:space="preserve"> Vyberu si ovoce, které zahrabu do země. Vždy po týdnu zkontroluji a zaznamenám, co se se zahrabaným děje.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Jídlo.</w:t>
      </w:r>
      <w:r w:rsidDel="00000000" w:rsidR="00000000" w:rsidRPr="00000000">
        <w:rPr>
          <w:sz w:val="20"/>
          <w:szCs w:val="20"/>
          <w:rtl w:val="0"/>
        </w:rPr>
        <w:t xml:space="preserve"> Připravím pokrm z mnou vypěstovaných nebo sesbíraných plodin a uvařím např. koláč, marmeládu a dám ochutnat šestce.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Pozorování klíčení, zakopání zbytků do hlíny, klíčení řeřichy, možnosti péče o rostlinu, něco vařit (klidně z kupovaného - sirup, marmeláda, třešně, čaje - šrůdl, buchta..) → motivovat sbírat kolem, kompostování (schovat…)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Důležité podmínky, které chci, aby úkoly splňovaly: dítě má zahrádku u domu a stará se o rostliny, dítě si rostlinky pěstuje doma v truhlíku nebo v pokojíku, dítě jezdí o víkendu na zahrádku a stará se o rostliny (občas nějaký víkend nejede). Děti pěstují rostlinky na táboře a splní si tím alespoň část úkolů. (dva úkoly vždycky nemusí splnit)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tabulka - ukaždého  je, zda splňuje kritéria: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zahrádka doma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panelák (truhlík, květináč)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zahrádka o víkendu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tábor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 (měsíc)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 (10 dní)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 (7 dní)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 potřebuje rostlina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propojení se stezkou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commentRangeStart w:id="0"/>
      <w:commentRangeStart w:id="1"/>
      <w:r w:rsidDel="00000000" w:rsidR="00000000" w:rsidRPr="00000000">
        <w:rPr>
          <w:rFonts w:ascii="Calibri" w:cs="Calibri" w:eastAsia="Calibri" w:hAnsi="Calibri"/>
          <w:rtl w:val="0"/>
        </w:rPr>
        <w:t xml:space="preserve">substrát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slunce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vodu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commentRangeStart w:id="2"/>
      <w:r w:rsidDel="00000000" w:rsidR="00000000" w:rsidRPr="00000000">
        <w:rPr>
          <w:rFonts w:ascii="Calibri" w:cs="Calibri" w:eastAsia="Calibri" w:hAnsi="Calibri"/>
          <w:rtl w:val="0"/>
        </w:rPr>
        <w:t xml:space="preserve">ochranu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pomoc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commentRangeStart w:id="3"/>
      <w:r w:rsidDel="00000000" w:rsidR="00000000" w:rsidRPr="00000000">
        <w:rPr>
          <w:rFonts w:ascii="Calibri" w:cs="Calibri" w:eastAsia="Calibri" w:hAnsi="Calibri"/>
          <w:rtl w:val="0"/>
        </w:rPr>
        <w:t xml:space="preserve">znalost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schopnost vyhledávat informace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pozorování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trpělivost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vztah k člověku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Vztahy.</w:t>
      </w:r>
      <w:r w:rsidDel="00000000" w:rsidR="00000000" w:rsidRPr="00000000">
        <w:rPr>
          <w:sz w:val="20"/>
          <w:szCs w:val="20"/>
          <w:rtl w:val="0"/>
        </w:rPr>
        <w:t xml:space="preserve"> Rostlinu ukážu šestce (obrázek, fotografii, …) a dám jim </w:t>
      </w:r>
      <w:commentRangeStart w:id="4"/>
      <w:commentRangeStart w:id="5"/>
      <w:r w:rsidDel="00000000" w:rsidR="00000000" w:rsidRPr="00000000">
        <w:rPr>
          <w:sz w:val="20"/>
          <w:szCs w:val="20"/>
          <w:rtl w:val="0"/>
        </w:rPr>
        <w:t xml:space="preserve">hádat</w:t>
      </w:r>
      <w:commentRangeEnd w:id="4"/>
      <w:r w:rsidDel="00000000" w:rsidR="00000000" w:rsidRPr="00000000">
        <w:commentReference w:id="4"/>
      </w:r>
      <w:commentRangeEnd w:id="5"/>
      <w:r w:rsidDel="00000000" w:rsidR="00000000" w:rsidRPr="00000000">
        <w:commentReference w:id="5"/>
      </w:r>
      <w:r w:rsidDel="00000000" w:rsidR="00000000" w:rsidRPr="00000000">
        <w:rPr>
          <w:sz w:val="20"/>
          <w:szCs w:val="20"/>
          <w:rtl w:val="0"/>
        </w:rPr>
        <w:t xml:space="preserve">, jaké má vztahy k dalším rostlinám a zvířatům (s kým se kamarádí, koho se bojí, kdo jí může sníst</w:t>
      </w:r>
      <w:r w:rsidDel="00000000" w:rsidR="00000000" w:rsidRPr="00000000">
        <w:rPr>
          <w:sz w:val="20"/>
          <w:szCs w:val="20"/>
          <w:rtl w:val="0"/>
        </w:rPr>
        <w:t xml:space="preserve">).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0"/>
          <w:szCs w:val="20"/>
        </w:rPr>
      </w:pPr>
      <w:commentRangeStart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0"/>
          <w:szCs w:val="20"/>
        </w:rPr>
      </w:pP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Hnojivo.</w:t>
      </w:r>
      <w:r w:rsidDel="00000000" w:rsidR="00000000" w:rsidRPr="00000000">
        <w:rPr>
          <w:sz w:val="20"/>
          <w:szCs w:val="20"/>
          <w:rtl w:val="0"/>
        </w:rPr>
        <w:t xml:space="preserve"> Zasadím dvě stejné rostliny. K jedné přimíchám hnůj. Po dobu růstu rostlinek porovnávám, jak se liší (popisem, měřením, fotografiemi). Výsledek ukáži šestce a popíši jim, jak hnojivo funguje. 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Žížalení.</w:t>
      </w:r>
      <w:r w:rsidDel="00000000" w:rsidR="00000000" w:rsidRPr="00000000">
        <w:rPr>
          <w:sz w:val="20"/>
          <w:szCs w:val="20"/>
          <w:rtl w:val="0"/>
        </w:rPr>
        <w:t xml:space="preserve"> Spočítám, kolik žížal najdu na ploše záhonku při jeho rytí (latrýny při vykopávání atp.). Zapíši si, kolik jich bylo, v jaké hloubce a jaké bylo počasí. Zkusím podobný úkol za deště. 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Bylinky.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Vypěstuji v truhlíku nebo na záhonku alespoň tři druhy bylinek. Vypěstované bylinky použiji k dochucení jídla. 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Kompost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Alespoň měsíc se starám o kompost. Vynáším pravidelně zbytky jídla, přidávám trávu. Občas nezapomenu dodat trochu hlíny. Kontroluju zda hřeje a není mokrý.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Nová rostlina.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Začnu pěstovat nějakou rostlinu, kterou zatím nepěstuji. Seženu si semínka, najdu si, jak se o ní starat, zasadím jí a počkám, až vyroste.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Barborky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Nařezám kolem svátku sv. Barbory pět různých větviček ovocných stromů nebo okrasných keřů velkých jako předloktí. Dám je do vázy. Každý den pozoruji změny  větviček a květy nakreslím či vyfotím. Zapíši si pořadí vypučení a rozkvetení větviček.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Plení. </w:t>
      </w:r>
      <w:r w:rsidDel="00000000" w:rsidR="00000000" w:rsidRPr="00000000">
        <w:rPr>
          <w:sz w:val="20"/>
          <w:szCs w:val="20"/>
          <w:rtl w:val="0"/>
        </w:rPr>
        <w:t xml:space="preserve">Pomůžu při plení záhonku.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Plevele vykopám celé i s kořínky. Několik rostlinek opatrně omyji a po osušení je nakreslím či vyfotím a najdu k nim správné názvy.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Výrobky.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Nasbírám pár palic kukuřice, úbor slunečnice nebo si usuším několik květin. Vyrobím z nich panenku, či panáčka. Vlasy můžu vyrobit z hezké trávy (ostřice, sítina, aj.), oči z šípků, náušnice z jeřabin.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 pálí!</w:t>
      </w:r>
      <w:r w:rsidDel="00000000" w:rsidR="00000000" w:rsidRPr="00000000">
        <w:rPr>
          <w:sz w:val="20"/>
          <w:szCs w:val="20"/>
          <w:rtl w:val="0"/>
        </w:rPr>
        <w:t xml:space="preserve"> Jaké rostliny nebo plevele, co pěstuješ pálí? Napiš si alespoň u pěti rostlin čím pálí a jak intenzivně. Ze tří z nich s rodiči či vedoucími udělej jídlo nebo čaj. Při přípravě jídla si počínej bezpečně.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Placka nebo křížaly.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Nasbírám na poli tři hrsti obilných zrn a namelu mouku (mlýnkem nebo kameny), smíchám s vodou a na pánvi upeču placku. Nebo připravím 1 kg křížal z plodů, které nasbírám, očistím, nakrájím a usuším. Výsledek ukážu šestce.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Výprava na pole</w:t>
      </w:r>
      <w:r w:rsidDel="00000000" w:rsidR="00000000" w:rsidRPr="00000000">
        <w:rPr>
          <w:sz w:val="20"/>
          <w:szCs w:val="20"/>
          <w:rtl w:val="0"/>
        </w:rPr>
        <w:t xml:space="preserve">. Tipněte si v šestce, jaká rostlina bude na polích nejčastěji. Poté se dívám kolem sebe a zapisuji, co roste na kterém poli. Liší se to od vašeho tipu? Jedno z těchto polí si vyber a zjisti, co se za poslední tři roky na poli pěstovalo. Zjisti, proč by se měly plodiny měnit.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Roubování</w:t>
      </w:r>
      <w:r w:rsidDel="00000000" w:rsidR="00000000" w:rsidRPr="00000000">
        <w:rPr>
          <w:sz w:val="20"/>
          <w:szCs w:val="20"/>
          <w:rtl w:val="0"/>
        </w:rPr>
        <w:t xml:space="preserve">. Podívej se, jak probíhá roubování stromů. Pokud si troufneš, můžeš s tím pomoci. 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rtina Adamcová" w:id="6" w:date="2019-02-08T18:22:39Z"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Jaký je původ úkolů níže? Některé mi přijdou moc zajímavé. Ale zároveň v nich nevidím systém.</w:t>
      </w:r>
    </w:p>
  </w:comment>
  <w:comment w:author="Eliška Trnková" w:id="4" w:date="2019-02-17T14:18:33Z"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Není tohle spíš úkol mimo zahradu? Spíš do odborky přírodovědec/ekolog.</w:t>
      </w:r>
    </w:p>
  </w:comment>
  <w:comment w:author="Pavla Sýkorová" w:id="5" w:date="2019-02-17T15:10:26Z"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souhlasím</w:t>
      </w:r>
    </w:p>
  </w:comment>
  <w:comment w:author="Anna Šlechtová" w:id="0" w:date="2018-04-25T15:04:19Z"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tyto tři body se vztahují ke zdrojům, (základní podmínky) ke zvážení zda by to nemělo být v jednom bodu?</w:t>
      </w:r>
    </w:p>
  </w:comment>
  <w:comment w:author="Pavla Sýkorová" w:id="1" w:date="2019-02-09T13:42:43Z"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nakonec v jednom bodu, ukázalo se to praktičtější</w:t>
      </w:r>
    </w:p>
  </w:comment>
  <w:comment w:author="Anna Šlechtová" w:id="2" w:date="2018-04-25T15:06:25Z"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jakém smyslu? Ochrana proti škůdcům, ochrana druhů.</w:t>
      </w:r>
    </w:p>
  </w:comment>
  <w:comment w:author="Anna Šlechtová" w:id="3" w:date="2018-04-25T15:12:41Z"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ekologie aneb jaký je vztah kytky např. ke zvířatům?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