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Čtenář/Čtenářka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Máš velký přehled o knížkách, rád/a čteš, umíš o nich vyprávět, vybrat zajímavé a doporučit je ostatním. Čteš pravidelně Světýlko, umíš vybrat zajímavé články pro tvoji šestku. Rád/a navštěvuješ knihovnu, půjčuješ si, včas vracíš a případně víš, jak si prodlou</w:t>
      </w:r>
      <w:r w:rsidDel="00000000" w:rsidR="00000000" w:rsidRPr="00000000">
        <w:rPr>
          <w:sz w:val="20"/>
          <w:szCs w:val="20"/>
          <w:rtl w:val="0"/>
        </w:rPr>
        <w:t xml:space="preserve">žit knížku.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Vztahy mezi postavami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Popíšu tři vztahy mezi lidmi ve vybrané knížce.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Seznam knížek.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Zaznamenávám</w:t>
      </w:r>
      <w:r w:rsidDel="00000000" w:rsidR="00000000" w:rsidRPr="00000000">
        <w:rPr>
          <w:sz w:val="20"/>
          <w:szCs w:val="20"/>
          <w:rtl w:val="0"/>
        </w:rPr>
        <w:t xml:space="preserve"> si, které knížky přečtu </w:t>
      </w:r>
      <w:r w:rsidDel="00000000" w:rsidR="00000000" w:rsidRPr="00000000">
        <w:rPr>
          <w:sz w:val="20"/>
          <w:szCs w:val="20"/>
          <w:rtl w:val="0"/>
        </w:rPr>
        <w:t xml:space="preserve">(název, autora nebo autorku, kdy jsem jí četl/a, čím mě zaujala a jednu zajímavou myšlenku)</w:t>
      </w:r>
      <w:r w:rsidDel="00000000" w:rsidR="00000000" w:rsidRPr="00000000">
        <w:rPr>
          <w:sz w:val="20"/>
          <w:szCs w:val="20"/>
          <w:rtl w:val="0"/>
        </w:rPr>
        <w:t xml:space="preserve">. Mám takto sepsáno alespoň deset knih.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Vyznám se v knihovně.</w:t>
      </w:r>
      <w:r w:rsidDel="00000000" w:rsidR="00000000" w:rsidRPr="00000000">
        <w:rPr>
          <w:sz w:val="20"/>
          <w:szCs w:val="20"/>
          <w:rtl w:val="0"/>
        </w:rPr>
        <w:t xml:space="preserve"> A</w:t>
      </w:r>
      <w:r w:rsidDel="00000000" w:rsidR="00000000" w:rsidRPr="00000000">
        <w:rPr>
          <w:sz w:val="20"/>
          <w:szCs w:val="20"/>
          <w:rtl w:val="0"/>
        </w:rPr>
        <w:t xml:space="preserve">lespoň třikrát jsem navštívil/a knihovnu a půjčila jsem si z ní pokaždé knížku. Knížku jsem zatím vždy vrátil/a včas, pokud ne, zaplatil/a jsem zpozdné. Libovolnou knížku si prodloužím.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Doporučení.</w:t>
      </w:r>
      <w:r w:rsidDel="00000000" w:rsidR="00000000" w:rsidRPr="00000000">
        <w:rPr>
          <w:sz w:val="20"/>
          <w:szCs w:val="20"/>
          <w:rtl w:val="0"/>
        </w:rPr>
        <w:t xml:space="preserve"> Doporučím kamarádovi nebo kamarádce knížku, </w:t>
      </w:r>
      <w:r w:rsidDel="00000000" w:rsidR="00000000" w:rsidRPr="00000000">
        <w:rPr>
          <w:sz w:val="20"/>
          <w:szCs w:val="20"/>
          <w:rtl w:val="0"/>
        </w:rPr>
        <w:t xml:space="preserve">kterou začne číst. </w:t>
      </w:r>
      <w:r w:rsidDel="00000000" w:rsidR="00000000" w:rsidRPr="00000000">
        <w:rPr>
          <w:sz w:val="20"/>
          <w:szCs w:val="20"/>
          <w:rtl w:val="0"/>
        </w:rPr>
        <w:t xml:space="preserve">Společně se pobavíme o tom, co se v knížce dělo.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Knižní inspirace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Přečtu si knížku a poté se podívám na její filmové nebo divadelní </w:t>
      </w:r>
      <w:r w:rsidDel="00000000" w:rsidR="00000000" w:rsidRPr="00000000">
        <w:rPr>
          <w:sz w:val="20"/>
          <w:szCs w:val="20"/>
          <w:rtl w:val="0"/>
        </w:rPr>
        <w:t xml:space="preserve">ztvárnění</w:t>
      </w:r>
      <w:r w:rsidDel="00000000" w:rsidR="00000000" w:rsidRPr="00000000">
        <w:rPr>
          <w:sz w:val="20"/>
          <w:szCs w:val="20"/>
          <w:rtl w:val="0"/>
        </w:rPr>
        <w:t xml:space="preserve"> a vzájemně je porovnám.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Poezie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Vyberu si oblíbenou báseň, přečtu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jí šestce</w:t>
      </w:r>
      <w:r w:rsidDel="00000000" w:rsidR="00000000" w:rsidRPr="00000000">
        <w:rPr>
          <w:sz w:val="20"/>
          <w:szCs w:val="20"/>
          <w:rtl w:val="0"/>
        </w:rPr>
        <w:t xml:space="preserve">, přednesu na besídce nebo ji výtvarně ztvárním.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Knižní místo.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Navštívím, nakreslím či jinak ztvárním </w:t>
      </w:r>
      <w:r w:rsidDel="00000000" w:rsidR="00000000" w:rsidRPr="00000000">
        <w:rPr>
          <w:sz w:val="20"/>
          <w:szCs w:val="20"/>
          <w:rtl w:val="0"/>
        </w:rPr>
        <w:t xml:space="preserve">místo spojené s knihou, kterou jsem četl/a.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Vyprávím děj.</w:t>
      </w:r>
      <w:r w:rsidDel="00000000" w:rsidR="00000000" w:rsidRPr="00000000">
        <w:rPr>
          <w:sz w:val="20"/>
          <w:szCs w:val="20"/>
          <w:rtl w:val="0"/>
        </w:rPr>
        <w:t xml:space="preserve"> Vyberu si libovolnou knížku, jejíž děj převyprávím šestce.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Čtu Světýlko.</w:t>
      </w:r>
      <w:r w:rsidDel="00000000" w:rsidR="00000000" w:rsidRPr="00000000">
        <w:rPr>
          <w:sz w:val="20"/>
          <w:szCs w:val="20"/>
          <w:rtl w:val="0"/>
        </w:rPr>
        <w:t xml:space="preserve"> Vyberu z posledních dvou Světýlek zajímavý článek, který doporučím své šestce. Vysvětlím jim, proč by si ho měli přečíst.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Oblíbený spisovatel/oblíbená spisovatelka. </w:t>
      </w:r>
      <w:r w:rsidDel="00000000" w:rsidR="00000000" w:rsidRPr="00000000">
        <w:rPr>
          <w:sz w:val="20"/>
          <w:szCs w:val="20"/>
          <w:rtl w:val="0"/>
        </w:rPr>
        <w:t xml:space="preserve">Vyberu si oblíbeného autora/autorku knížek a zjistím si informace z jeho/jejího života. Vytvořím plakát, který si umístím v pokojíčku nebo v klubovně.</w:t>
      </w:r>
    </w:p>
    <w:p w:rsidR="00000000" w:rsidDel="00000000" w:rsidP="00000000" w:rsidRDefault="00000000" w:rsidRPr="00000000" w14:paraId="0000000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